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lang w:eastAsia="zh-CN"/>
        </w:rPr>
        <w:t>江宁区</w:t>
      </w:r>
      <w:r>
        <w:rPr>
          <w:rFonts w:hint="eastAsia"/>
          <w:b/>
          <w:sz w:val="36"/>
          <w:szCs w:val="36"/>
        </w:rPr>
        <w:t>淳化小学教学工作计划</w:t>
      </w:r>
    </w:p>
    <w:p>
      <w:pPr>
        <w:jc w:val="center"/>
        <w:rPr>
          <w:rFonts w:hint="eastAsia"/>
          <w:sz w:val="32"/>
          <w:szCs w:val="32"/>
        </w:rPr>
      </w:pPr>
      <w:r>
        <w:rPr>
          <w:rFonts w:hint="eastAsia"/>
          <w:sz w:val="32"/>
          <w:szCs w:val="32"/>
        </w:rPr>
        <w:t>201</w:t>
      </w:r>
      <w:r>
        <w:rPr>
          <w:rFonts w:hint="default"/>
          <w:sz w:val="32"/>
          <w:szCs w:val="32"/>
          <w:lang w:val="en-US"/>
        </w:rPr>
        <w:t>6</w:t>
      </w:r>
      <w:r>
        <w:rPr>
          <w:rFonts w:hint="eastAsia"/>
          <w:sz w:val="32"/>
          <w:szCs w:val="32"/>
        </w:rPr>
        <w:t>-201</w:t>
      </w:r>
      <w:r>
        <w:rPr>
          <w:rFonts w:hint="default"/>
          <w:sz w:val="32"/>
          <w:szCs w:val="32"/>
          <w:lang w:val="en-US"/>
        </w:rPr>
        <w:t>7</w:t>
      </w:r>
      <w:r>
        <w:rPr>
          <w:rFonts w:hint="eastAsia"/>
          <w:sz w:val="32"/>
          <w:szCs w:val="32"/>
          <w:lang w:val="en-US" w:eastAsia="zh-CN"/>
        </w:rPr>
        <w:t>学年</w:t>
      </w:r>
      <w:r>
        <w:rPr>
          <w:rFonts w:hint="eastAsia"/>
          <w:sz w:val="32"/>
          <w:szCs w:val="32"/>
        </w:rPr>
        <w:t>第一学期</w:t>
      </w:r>
    </w:p>
    <w:p>
      <w:pPr>
        <w:rPr>
          <w:rFonts w:hint="eastAsia"/>
          <w:sz w:val="28"/>
          <w:szCs w:val="28"/>
        </w:rPr>
      </w:pPr>
      <w:r>
        <w:rPr>
          <w:rFonts w:hint="eastAsia"/>
          <w:sz w:val="28"/>
          <w:szCs w:val="28"/>
        </w:rPr>
        <w:t>一、总的思路</w:t>
      </w:r>
    </w:p>
    <w:p>
      <w:pPr>
        <w:rPr>
          <w:rFonts w:hint="eastAsia"/>
          <w:sz w:val="28"/>
          <w:szCs w:val="28"/>
        </w:rPr>
      </w:pPr>
      <w:r>
        <w:rPr>
          <w:rFonts w:hint="eastAsia"/>
          <w:sz w:val="28"/>
          <w:szCs w:val="28"/>
        </w:rPr>
        <w:t xml:space="preserve">    以学校工作计划和教育局</w:t>
      </w:r>
      <w:r>
        <w:rPr>
          <w:rFonts w:hint="eastAsia"/>
          <w:sz w:val="28"/>
          <w:szCs w:val="28"/>
          <w:lang w:eastAsia="zh-CN"/>
        </w:rPr>
        <w:t>、</w:t>
      </w:r>
      <w:r>
        <w:rPr>
          <w:rFonts w:hint="eastAsia"/>
          <w:sz w:val="28"/>
          <w:szCs w:val="28"/>
        </w:rPr>
        <w:t>教研室计划为指导，全面落实工作任务。一切以教学质量</w:t>
      </w:r>
      <w:r>
        <w:rPr>
          <w:rFonts w:hint="eastAsia"/>
          <w:sz w:val="28"/>
          <w:szCs w:val="28"/>
          <w:lang w:eastAsia="zh-CN"/>
        </w:rPr>
        <w:t>提升</w:t>
      </w:r>
      <w:r>
        <w:rPr>
          <w:rFonts w:hint="eastAsia"/>
          <w:sz w:val="28"/>
          <w:szCs w:val="28"/>
        </w:rPr>
        <w:t>为重心，全面强化质量管理。</w:t>
      </w:r>
    </w:p>
    <w:p>
      <w:pPr>
        <w:rPr>
          <w:rFonts w:hint="eastAsia"/>
          <w:sz w:val="28"/>
          <w:szCs w:val="28"/>
        </w:rPr>
      </w:pPr>
      <w:r>
        <w:rPr>
          <w:rFonts w:hint="eastAsia"/>
          <w:sz w:val="28"/>
          <w:szCs w:val="28"/>
        </w:rPr>
        <w:t>二、总的目标</w:t>
      </w:r>
    </w:p>
    <w:p>
      <w:pPr>
        <w:rPr>
          <w:rFonts w:hint="eastAsia"/>
          <w:sz w:val="28"/>
          <w:szCs w:val="28"/>
        </w:rPr>
      </w:pPr>
      <w:r>
        <w:rPr>
          <w:rFonts w:hint="eastAsia"/>
          <w:sz w:val="28"/>
          <w:szCs w:val="28"/>
        </w:rPr>
        <w:t>1、毕业班</w:t>
      </w:r>
      <w:r>
        <w:rPr>
          <w:rFonts w:hint="eastAsia"/>
          <w:sz w:val="28"/>
          <w:szCs w:val="28"/>
          <w:lang w:eastAsia="zh-CN"/>
        </w:rPr>
        <w:t>及其他年级</w:t>
      </w:r>
      <w:r>
        <w:rPr>
          <w:rFonts w:hint="eastAsia"/>
          <w:sz w:val="28"/>
          <w:szCs w:val="28"/>
        </w:rPr>
        <w:t>区质量调研终端显示力争</w:t>
      </w:r>
      <w:r>
        <w:rPr>
          <w:rFonts w:hint="eastAsia"/>
          <w:sz w:val="28"/>
          <w:szCs w:val="28"/>
          <w:lang w:eastAsia="zh-CN"/>
        </w:rPr>
        <w:t>重新进入前二十，重点关注薄弱学科</w:t>
      </w:r>
      <w:r>
        <w:rPr>
          <w:rFonts w:hint="eastAsia"/>
          <w:sz w:val="28"/>
          <w:szCs w:val="28"/>
        </w:rPr>
        <w:t>。</w:t>
      </w:r>
    </w:p>
    <w:p>
      <w:pPr>
        <w:rPr>
          <w:rFonts w:hint="eastAsia"/>
          <w:sz w:val="28"/>
          <w:szCs w:val="28"/>
        </w:rPr>
      </w:pPr>
      <w:r>
        <w:rPr>
          <w:rFonts w:hint="eastAsia"/>
          <w:sz w:val="28"/>
          <w:szCs w:val="28"/>
        </w:rPr>
        <w:t>2、继续做好“淳真课堂”打造，强调课改实用性，做好过程中的随机调研监测。</w:t>
      </w:r>
    </w:p>
    <w:p>
      <w:pPr>
        <w:rPr>
          <w:rFonts w:hint="eastAsia"/>
          <w:sz w:val="28"/>
          <w:szCs w:val="28"/>
        </w:rPr>
      </w:pPr>
      <w:r>
        <w:rPr>
          <w:rFonts w:hint="eastAsia"/>
          <w:sz w:val="28"/>
          <w:szCs w:val="28"/>
        </w:rPr>
        <w:t>3、继续严格规范五认真工作，督促五认真偏弱教师的明显改观。</w:t>
      </w:r>
    </w:p>
    <w:p>
      <w:pPr>
        <w:rPr>
          <w:rFonts w:hint="eastAsia" w:eastAsia="宋体"/>
          <w:sz w:val="28"/>
          <w:szCs w:val="28"/>
          <w:lang w:val="en-US" w:eastAsia="zh-CN"/>
        </w:rPr>
      </w:pPr>
      <w:r>
        <w:rPr>
          <w:rFonts w:hint="eastAsia"/>
          <w:sz w:val="28"/>
          <w:szCs w:val="28"/>
          <w:lang w:val="en-US" w:eastAsia="zh-CN"/>
        </w:rPr>
        <w:t>4、强化带头人、骨干和首席教师的作用引领。</w:t>
      </w:r>
    </w:p>
    <w:p>
      <w:pPr>
        <w:rPr>
          <w:rFonts w:hint="eastAsia"/>
          <w:sz w:val="28"/>
          <w:szCs w:val="28"/>
        </w:rPr>
      </w:pPr>
      <w:r>
        <w:rPr>
          <w:rFonts w:hint="eastAsia"/>
          <w:sz w:val="28"/>
          <w:szCs w:val="28"/>
        </w:rPr>
        <w:t>5、两组活动扎实开展，重点做好六年级集体备课。</w:t>
      </w:r>
    </w:p>
    <w:p>
      <w:pPr>
        <w:rPr>
          <w:rFonts w:hint="eastAsia" w:eastAsia="宋体"/>
          <w:sz w:val="28"/>
          <w:szCs w:val="28"/>
          <w:lang w:val="en-US" w:eastAsia="zh-CN"/>
        </w:rPr>
      </w:pPr>
      <w:r>
        <w:rPr>
          <w:rFonts w:hint="eastAsia"/>
          <w:sz w:val="28"/>
          <w:szCs w:val="28"/>
          <w:lang w:val="en-US" w:eastAsia="zh-CN"/>
        </w:rPr>
        <w:t>6、《茶韵》校本教材有新的体现形式。</w:t>
      </w:r>
    </w:p>
    <w:p>
      <w:pPr>
        <w:rPr>
          <w:rFonts w:hint="eastAsia"/>
          <w:sz w:val="28"/>
          <w:szCs w:val="28"/>
        </w:rPr>
      </w:pPr>
      <w:r>
        <w:rPr>
          <w:rFonts w:hint="eastAsia"/>
          <w:sz w:val="28"/>
          <w:szCs w:val="28"/>
          <w:lang w:val="en-US" w:eastAsia="zh-CN"/>
        </w:rPr>
        <w:t>7</w:t>
      </w:r>
      <w:r>
        <w:rPr>
          <w:rFonts w:hint="eastAsia"/>
          <w:sz w:val="28"/>
          <w:szCs w:val="28"/>
        </w:rPr>
        <w:t>、做好考级各项工作。</w:t>
      </w:r>
    </w:p>
    <w:p>
      <w:pPr>
        <w:rPr>
          <w:rFonts w:hint="eastAsia"/>
          <w:sz w:val="28"/>
          <w:szCs w:val="28"/>
        </w:rPr>
      </w:pPr>
      <w:r>
        <w:rPr>
          <w:rFonts w:hint="eastAsia"/>
          <w:sz w:val="28"/>
          <w:szCs w:val="28"/>
          <w:lang w:val="en-US" w:eastAsia="zh-CN"/>
        </w:rPr>
        <w:t>8</w:t>
      </w:r>
      <w:r>
        <w:rPr>
          <w:rFonts w:hint="eastAsia"/>
          <w:sz w:val="28"/>
          <w:szCs w:val="28"/>
        </w:rPr>
        <w:t>、做好社团相关工作。</w:t>
      </w:r>
    </w:p>
    <w:p>
      <w:pPr>
        <w:rPr>
          <w:rFonts w:hint="eastAsia"/>
          <w:sz w:val="28"/>
          <w:szCs w:val="28"/>
          <w:lang w:val="en-US" w:eastAsia="zh-CN"/>
        </w:rPr>
      </w:pPr>
      <w:r>
        <w:rPr>
          <w:rFonts w:hint="eastAsia"/>
          <w:sz w:val="28"/>
          <w:szCs w:val="28"/>
          <w:lang w:val="en-US" w:eastAsia="zh-CN"/>
        </w:rPr>
        <w:t>9、提升珠心算教学质量。</w:t>
      </w:r>
    </w:p>
    <w:p>
      <w:pPr>
        <w:rPr>
          <w:rFonts w:hint="eastAsia"/>
          <w:sz w:val="28"/>
          <w:szCs w:val="28"/>
          <w:lang w:val="en-US" w:eastAsia="zh-CN"/>
        </w:rPr>
      </w:pPr>
      <w:r>
        <w:rPr>
          <w:rFonts w:hint="eastAsia"/>
          <w:sz w:val="28"/>
          <w:szCs w:val="28"/>
          <w:lang w:val="en-US" w:eastAsia="zh-CN"/>
        </w:rPr>
        <w:t>10、争取一次区级教研活动。</w:t>
      </w:r>
    </w:p>
    <w:p>
      <w:pPr>
        <w:rPr>
          <w:rFonts w:hint="eastAsia"/>
          <w:sz w:val="28"/>
          <w:szCs w:val="28"/>
          <w:lang w:val="en-US" w:eastAsia="zh-CN"/>
        </w:rPr>
      </w:pPr>
      <w:r>
        <w:rPr>
          <w:rFonts w:hint="eastAsia"/>
          <w:sz w:val="28"/>
          <w:szCs w:val="28"/>
          <w:lang w:val="en-US" w:eastAsia="zh-CN"/>
        </w:rPr>
        <w:t>三、具体工作</w:t>
      </w:r>
    </w:p>
    <w:p>
      <w:pPr>
        <w:rPr>
          <w:rFonts w:hint="eastAsia"/>
          <w:b/>
          <w:bCs/>
          <w:sz w:val="28"/>
          <w:szCs w:val="28"/>
          <w:lang w:val="en-US" w:eastAsia="zh-CN"/>
        </w:rPr>
      </w:pPr>
      <w:r>
        <w:rPr>
          <w:rFonts w:hint="eastAsia"/>
          <w:sz w:val="28"/>
          <w:szCs w:val="28"/>
          <w:lang w:val="en-US" w:eastAsia="zh-CN"/>
        </w:rPr>
        <w:t xml:space="preserve">   </w:t>
      </w:r>
      <w:r>
        <w:rPr>
          <w:rFonts w:hint="eastAsia"/>
          <w:b/>
          <w:bCs/>
          <w:sz w:val="28"/>
          <w:szCs w:val="28"/>
          <w:lang w:val="en-US" w:eastAsia="zh-CN"/>
        </w:rPr>
        <w:t xml:space="preserve"> 1、教学质量管控及课改落实</w:t>
      </w:r>
    </w:p>
    <w:p>
      <w:pPr>
        <w:rPr>
          <w:rFonts w:hint="eastAsia"/>
          <w:sz w:val="28"/>
          <w:szCs w:val="28"/>
        </w:rPr>
      </w:pPr>
      <w:r>
        <w:rPr>
          <w:rFonts w:hint="eastAsia"/>
          <w:sz w:val="28"/>
          <w:szCs w:val="28"/>
          <w:lang w:val="en-US" w:eastAsia="zh-CN"/>
        </w:rPr>
        <w:t xml:space="preserve">   </w:t>
      </w:r>
      <w:r>
        <w:rPr>
          <w:rFonts w:hint="eastAsia"/>
          <w:sz w:val="44"/>
          <w:szCs w:val="44"/>
          <w:lang w:val="en-US" w:eastAsia="zh-CN"/>
        </w:rPr>
        <w:t xml:space="preserve"> </w:t>
      </w:r>
      <w:r>
        <w:rPr>
          <w:rFonts w:hint="eastAsia"/>
          <w:sz w:val="28"/>
          <w:szCs w:val="28"/>
        </w:rPr>
        <w:t>201</w:t>
      </w:r>
      <w:r>
        <w:rPr>
          <w:rFonts w:hint="eastAsia"/>
          <w:sz w:val="28"/>
          <w:szCs w:val="28"/>
          <w:lang w:val="en-US" w:eastAsia="zh-CN"/>
        </w:rPr>
        <w:t>6</w:t>
      </w:r>
      <w:r>
        <w:rPr>
          <w:rFonts w:hint="eastAsia"/>
          <w:sz w:val="28"/>
          <w:szCs w:val="28"/>
        </w:rPr>
        <w:t>届毕业班调研成绩</w:t>
      </w:r>
      <w:r>
        <w:rPr>
          <w:rFonts w:hint="eastAsia"/>
          <w:sz w:val="28"/>
          <w:szCs w:val="28"/>
          <w:lang w:eastAsia="zh-CN"/>
        </w:rPr>
        <w:t>有所下滑</w:t>
      </w:r>
      <w:r>
        <w:rPr>
          <w:rFonts w:hint="eastAsia"/>
          <w:sz w:val="28"/>
          <w:szCs w:val="28"/>
        </w:rPr>
        <w:t>。本学期将</w:t>
      </w:r>
      <w:r>
        <w:rPr>
          <w:rFonts w:hint="eastAsia"/>
          <w:sz w:val="28"/>
          <w:szCs w:val="28"/>
          <w:lang w:eastAsia="zh-CN"/>
        </w:rPr>
        <w:t>重点</w:t>
      </w:r>
      <w:r>
        <w:rPr>
          <w:rFonts w:hint="eastAsia"/>
          <w:sz w:val="28"/>
          <w:szCs w:val="28"/>
        </w:rPr>
        <w:t>强化质量管理。</w:t>
      </w:r>
      <w:r>
        <w:rPr>
          <w:rFonts w:hint="eastAsia"/>
          <w:sz w:val="28"/>
          <w:szCs w:val="28"/>
          <w:lang w:eastAsia="zh-CN"/>
        </w:rPr>
        <w:t>在开学之初在全体教师中开展“如何结合本校实际提升教学质量”文章评选，让广大教师为学校质量提升出谋划策，写出自己的真实想法。为学校提供新的思路。打造绿色质量。</w:t>
      </w:r>
    </w:p>
    <w:p>
      <w:pPr>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lang w:eastAsia="zh-CN"/>
        </w:rPr>
        <w:t>九月份</w:t>
      </w:r>
      <w:r>
        <w:rPr>
          <w:rFonts w:hint="eastAsia"/>
          <w:sz w:val="28"/>
          <w:szCs w:val="28"/>
        </w:rPr>
        <w:t>召开</w:t>
      </w:r>
      <w:r>
        <w:rPr>
          <w:rFonts w:hint="eastAsia"/>
          <w:sz w:val="28"/>
          <w:szCs w:val="28"/>
          <w:lang w:eastAsia="zh-CN"/>
        </w:rPr>
        <w:t>新</w:t>
      </w:r>
      <w:r>
        <w:rPr>
          <w:rFonts w:hint="eastAsia"/>
          <w:sz w:val="28"/>
          <w:szCs w:val="28"/>
        </w:rPr>
        <w:t>六年级教师会和学生会，统一认识，强化管理。定期（每月）对六年级进行月考，做好月考的数据分析，明确平行班差距和存在问题。每次月考完都召开质量分析会，纵横向对比，提出后期努力方向。</w:t>
      </w:r>
    </w:p>
    <w:p>
      <w:pPr>
        <w:spacing w:line="400" w:lineRule="atLeast"/>
        <w:ind w:firstLine="560" w:firstLineChars="200"/>
        <w:rPr>
          <w:rFonts w:hint="eastAsia"/>
          <w:sz w:val="28"/>
          <w:szCs w:val="28"/>
        </w:rPr>
      </w:pPr>
      <w:r>
        <w:rPr>
          <w:rFonts w:hint="eastAsia"/>
          <w:sz w:val="28"/>
          <w:szCs w:val="28"/>
          <w:lang w:eastAsia="zh-CN"/>
        </w:rPr>
        <w:t>课改方面继续</w:t>
      </w:r>
      <w:r>
        <w:rPr>
          <w:rFonts w:hint="eastAsia"/>
          <w:sz w:val="28"/>
          <w:szCs w:val="28"/>
        </w:rPr>
        <w:t xml:space="preserve">全力打造“淳真课堂”。积极向外宣传“淳真课堂”，提高外界知晓率。在两组活动和平时献课、常态课中体现出来。结合前期使用情况对“淳真课堂评价表”进行修改。做好评价，扎实训练、体现效果。 </w:t>
      </w:r>
    </w:p>
    <w:p>
      <w:pPr>
        <w:ind w:firstLine="435"/>
        <w:rPr>
          <w:rFonts w:hint="eastAsia"/>
          <w:sz w:val="28"/>
          <w:szCs w:val="28"/>
        </w:rPr>
      </w:pPr>
      <w:r>
        <w:rPr>
          <w:rFonts w:hint="eastAsia"/>
          <w:sz w:val="28"/>
          <w:szCs w:val="28"/>
        </w:rPr>
        <w:t>本学期争取一次区级教研活动。</w:t>
      </w:r>
    </w:p>
    <w:p>
      <w:pPr>
        <w:spacing w:line="400" w:lineRule="atLeast"/>
        <w:rPr>
          <w:rFonts w:hint="eastAsia"/>
          <w:sz w:val="28"/>
          <w:szCs w:val="28"/>
        </w:rPr>
      </w:pPr>
      <w:r>
        <w:rPr>
          <w:rFonts w:hint="eastAsia"/>
          <w:sz w:val="28"/>
          <w:szCs w:val="28"/>
          <w:lang w:val="en-US" w:eastAsia="zh-CN"/>
        </w:rPr>
        <w:t xml:space="preserve">   </w:t>
      </w:r>
      <w:r>
        <w:rPr>
          <w:rFonts w:hint="eastAsia"/>
          <w:sz w:val="28"/>
          <w:szCs w:val="28"/>
        </w:rPr>
        <w:t>要想在期末终端显示上表现出色，平时的努力至关重要。教务处将结合各年级各学科教学进度，不定期的对部分年级学科进行随堂检测。统一试题、统一监考、统一批改、统一分析。尤其要做好测试完的备课组内质量分析，提出具体改进措施，每人发言，形成记录。具体负责：语文（蒋劲松、各语文教研备课组长），数学（丁其贵、各数学教研备课组长），英语（蒋劲松、各英语教研备课组长）。此项工作还将结合校内教学视导进行。</w:t>
      </w:r>
    </w:p>
    <w:p>
      <w:pPr>
        <w:spacing w:line="400" w:lineRule="atLeast"/>
        <w:ind w:firstLine="560" w:firstLineChars="200"/>
        <w:rPr>
          <w:rFonts w:hint="eastAsia"/>
          <w:b/>
          <w:bCs/>
          <w:sz w:val="28"/>
          <w:szCs w:val="28"/>
          <w:lang w:val="en-US" w:eastAsia="zh-CN"/>
        </w:rPr>
      </w:pPr>
      <w:r>
        <w:rPr>
          <w:rFonts w:hint="eastAsia"/>
          <w:b/>
          <w:bCs/>
          <w:sz w:val="28"/>
          <w:szCs w:val="28"/>
          <w:lang w:val="en-US" w:eastAsia="zh-CN"/>
        </w:rPr>
        <w:t>2、两组活动</w:t>
      </w:r>
    </w:p>
    <w:p>
      <w:pPr>
        <w:ind w:firstLine="435"/>
        <w:rPr>
          <w:rFonts w:hint="eastAsia"/>
          <w:sz w:val="28"/>
          <w:szCs w:val="28"/>
        </w:rPr>
      </w:pPr>
      <w:r>
        <w:rPr>
          <w:rFonts w:hint="eastAsia"/>
          <w:sz w:val="28"/>
          <w:szCs w:val="28"/>
        </w:rPr>
        <w:t>两组活动</w:t>
      </w:r>
      <w:r>
        <w:rPr>
          <w:rFonts w:hint="eastAsia"/>
          <w:sz w:val="28"/>
          <w:szCs w:val="28"/>
          <w:lang w:eastAsia="zh-CN"/>
        </w:rPr>
        <w:t>的主题紧紧围绕“淳真课堂”展开，选取其中某一个方面进行相关活动研讨。</w:t>
      </w:r>
      <w:r>
        <w:rPr>
          <w:rFonts w:hint="eastAsia"/>
          <w:sz w:val="28"/>
          <w:szCs w:val="28"/>
        </w:rPr>
        <w:t>同时进行新一轮新课标学习活动。</w:t>
      </w:r>
    </w:p>
    <w:p>
      <w:pPr>
        <w:ind w:firstLine="435"/>
        <w:rPr>
          <w:rFonts w:hint="eastAsia" w:eastAsia="宋体"/>
          <w:sz w:val="28"/>
          <w:szCs w:val="28"/>
          <w:lang w:eastAsia="zh-CN"/>
        </w:rPr>
      </w:pPr>
      <w:r>
        <w:rPr>
          <w:rFonts w:hint="eastAsia"/>
          <w:sz w:val="28"/>
          <w:szCs w:val="28"/>
          <w:lang w:eastAsia="zh-CN"/>
        </w:rPr>
        <w:t>开学初由语文教研组组织全体教师进行一年级新教材的培训和教学研讨活动。</w:t>
      </w:r>
    </w:p>
    <w:p>
      <w:pPr>
        <w:ind w:firstLine="435"/>
        <w:rPr>
          <w:rFonts w:hint="eastAsia"/>
          <w:sz w:val="28"/>
          <w:szCs w:val="28"/>
        </w:rPr>
      </w:pPr>
      <w:r>
        <w:rPr>
          <w:rFonts w:hint="eastAsia"/>
          <w:sz w:val="28"/>
          <w:szCs w:val="28"/>
        </w:rPr>
        <w:t>学期初制定学科教研组教研计划，做好学科组专题研究工作。积极开展各门学科的教研活动，不断提高专任教师教研水平。两组活动要积极关注课堂教学，捕捉教学中的新问题，提高校本教研中问题的针对性与实用性。</w:t>
      </w:r>
      <w:r>
        <w:rPr>
          <w:rFonts w:hint="eastAsia"/>
          <w:sz w:val="28"/>
          <w:szCs w:val="28"/>
          <w:lang w:eastAsia="zh-CN"/>
        </w:rPr>
        <w:t>本学期将重点强化六年级集体备课。</w:t>
      </w:r>
    </w:p>
    <w:p>
      <w:pPr>
        <w:ind w:firstLine="435"/>
        <w:rPr>
          <w:rFonts w:hint="eastAsia"/>
          <w:sz w:val="28"/>
          <w:szCs w:val="28"/>
        </w:rPr>
      </w:pPr>
      <w:r>
        <w:rPr>
          <w:rFonts w:hint="eastAsia"/>
          <w:sz w:val="28"/>
          <w:szCs w:val="28"/>
          <w:lang w:eastAsia="zh-CN"/>
        </w:rPr>
        <w:t>根据前期经验，将以往的全员献课下放到备课组，由备课组统一安排，组内全员参与听课评价，课后分享总结。机动灵活而又有实效。</w:t>
      </w:r>
      <w:r>
        <w:rPr>
          <w:rFonts w:hint="eastAsia"/>
          <w:sz w:val="28"/>
          <w:szCs w:val="28"/>
        </w:rPr>
        <w:t>鼓励教师跨学科听课。组长组织好献课流程，做好资料收集。</w:t>
      </w:r>
    </w:p>
    <w:p>
      <w:pPr>
        <w:ind w:firstLine="435"/>
        <w:rPr>
          <w:rFonts w:hint="eastAsia"/>
          <w:b/>
          <w:bCs/>
          <w:sz w:val="28"/>
          <w:szCs w:val="28"/>
          <w:lang w:val="en-US" w:eastAsia="zh-CN"/>
        </w:rPr>
      </w:pPr>
      <w:r>
        <w:rPr>
          <w:rFonts w:hint="eastAsia"/>
          <w:b/>
          <w:bCs/>
          <w:sz w:val="28"/>
          <w:szCs w:val="28"/>
          <w:lang w:val="en-US" w:eastAsia="zh-CN"/>
        </w:rPr>
        <w:t>3、五认真工作</w:t>
      </w:r>
    </w:p>
    <w:p>
      <w:pPr>
        <w:spacing w:line="400" w:lineRule="atLeast"/>
        <w:ind w:firstLine="560" w:firstLineChars="200"/>
        <w:rPr>
          <w:rFonts w:hint="eastAsia"/>
          <w:sz w:val="28"/>
          <w:szCs w:val="28"/>
        </w:rPr>
      </w:pPr>
      <w:r>
        <w:rPr>
          <w:rFonts w:hint="eastAsia"/>
          <w:sz w:val="28"/>
          <w:szCs w:val="28"/>
          <w:lang w:eastAsia="zh-CN"/>
        </w:rPr>
        <w:t>区教研室</w:t>
      </w:r>
      <w:r>
        <w:rPr>
          <w:rFonts w:hint="eastAsia"/>
          <w:sz w:val="28"/>
          <w:szCs w:val="28"/>
        </w:rPr>
        <w:t>对五认真的飞行检查加大了力度，分值也较大。因此，结合学校前期工作，本学期将继续加大对校内教师的五认真检查力度。计划在学期结束时评选出优秀五认真教师，进行奖励，促进整体提升。开学后将认真进行第一次检查，首先对行政五认真进行检查，做好表率。同时做好电子备课检查工作（包括电子教后小记）。</w:t>
      </w:r>
    </w:p>
    <w:p>
      <w:pPr>
        <w:ind w:firstLine="435"/>
        <w:rPr>
          <w:rFonts w:hint="eastAsia"/>
          <w:sz w:val="28"/>
          <w:szCs w:val="28"/>
        </w:rPr>
      </w:pPr>
      <w:r>
        <w:rPr>
          <w:rFonts w:hint="eastAsia"/>
          <w:sz w:val="28"/>
          <w:szCs w:val="28"/>
        </w:rPr>
        <w:t>新学期重新调整五认真检查组成员，明确检查重点。做到集中反馈和个别反馈相结合，并做好跟踪督促。</w:t>
      </w:r>
    </w:p>
    <w:p>
      <w:pPr>
        <w:ind w:firstLine="435"/>
        <w:rPr>
          <w:rFonts w:hint="eastAsia"/>
          <w:sz w:val="28"/>
          <w:szCs w:val="28"/>
        </w:rPr>
      </w:pPr>
      <w:r>
        <w:rPr>
          <w:rFonts w:hint="eastAsia"/>
          <w:sz w:val="28"/>
          <w:szCs w:val="28"/>
        </w:rPr>
        <w:t xml:space="preserve"> 做好五认真工作的互查。年级组内，备课组内互查。行政五认真展示，由教师检查，做好表率。</w:t>
      </w:r>
    </w:p>
    <w:p>
      <w:pPr>
        <w:ind w:firstLine="435"/>
        <w:rPr>
          <w:rFonts w:hint="eastAsia"/>
          <w:sz w:val="28"/>
          <w:szCs w:val="28"/>
        </w:rPr>
      </w:pPr>
      <w:r>
        <w:rPr>
          <w:rFonts w:hint="eastAsia"/>
          <w:sz w:val="28"/>
          <w:szCs w:val="28"/>
        </w:rPr>
        <w:t>充分为教师考虑，减轻教师送检的麻烦，</w:t>
      </w:r>
      <w:r>
        <w:rPr>
          <w:rFonts w:hint="eastAsia"/>
          <w:sz w:val="28"/>
          <w:szCs w:val="28"/>
          <w:lang w:eastAsia="zh-CN"/>
        </w:rPr>
        <w:t>有可能的情况下</w:t>
      </w:r>
      <w:r>
        <w:rPr>
          <w:rFonts w:hint="eastAsia"/>
          <w:sz w:val="28"/>
          <w:szCs w:val="28"/>
        </w:rPr>
        <w:t>新学期五认真准备放学后由检查组成员到教师办公室上门检查。</w:t>
      </w:r>
    </w:p>
    <w:p>
      <w:pPr>
        <w:numPr>
          <w:ilvl w:val="0"/>
          <w:numId w:val="1"/>
        </w:numPr>
        <w:ind w:firstLine="435"/>
        <w:rPr>
          <w:rFonts w:hint="eastAsia"/>
          <w:b/>
          <w:bCs/>
          <w:sz w:val="28"/>
          <w:szCs w:val="28"/>
          <w:lang w:val="en-US" w:eastAsia="zh-CN"/>
        </w:rPr>
      </w:pPr>
      <w:r>
        <w:rPr>
          <w:rFonts w:hint="eastAsia"/>
          <w:b/>
          <w:bCs/>
          <w:sz w:val="28"/>
          <w:szCs w:val="28"/>
          <w:lang w:val="en-US" w:eastAsia="zh-CN"/>
        </w:rPr>
        <w:t>队伍建设及团队打造</w:t>
      </w:r>
    </w:p>
    <w:p>
      <w:pPr>
        <w:ind w:firstLine="435"/>
        <w:rPr>
          <w:rFonts w:hint="eastAsia"/>
          <w:sz w:val="28"/>
          <w:szCs w:val="28"/>
        </w:rPr>
      </w:pPr>
      <w:r>
        <w:rPr>
          <w:rFonts w:hint="eastAsia"/>
          <w:sz w:val="28"/>
          <w:szCs w:val="28"/>
          <w:lang w:val="en-US" w:eastAsia="zh-CN"/>
        </w:rPr>
        <w:t xml:space="preserve">   </w:t>
      </w:r>
      <w:r>
        <w:rPr>
          <w:rFonts w:hint="eastAsia"/>
          <w:sz w:val="28"/>
          <w:szCs w:val="28"/>
        </w:rPr>
        <w:t>继续做好青年教师培训工作。利用好培训班主阵地，定点定时定人定内容。期初组织新教师培训，迅速进入角色。协同陶俊助理做好每月一次的</w:t>
      </w:r>
      <w:r>
        <w:rPr>
          <w:rFonts w:hint="eastAsia"/>
          <w:sz w:val="28"/>
          <w:szCs w:val="28"/>
          <w:lang w:eastAsia="zh-CN"/>
        </w:rPr>
        <w:t>青培班工作</w:t>
      </w:r>
      <w:r>
        <w:rPr>
          <w:rFonts w:hint="eastAsia"/>
          <w:sz w:val="28"/>
          <w:szCs w:val="28"/>
        </w:rPr>
        <w:t>。三字训练按时完成，粉笔字定时上墙。协助教科室做好青蓝结对工作。</w:t>
      </w:r>
    </w:p>
    <w:p>
      <w:pPr>
        <w:ind w:firstLine="435"/>
        <w:rPr>
          <w:rFonts w:hint="eastAsia"/>
          <w:sz w:val="28"/>
          <w:szCs w:val="28"/>
        </w:rPr>
      </w:pPr>
      <w:r>
        <w:rPr>
          <w:rFonts w:hint="eastAsia"/>
          <w:sz w:val="28"/>
          <w:szCs w:val="28"/>
          <w:lang w:val="en-US" w:eastAsia="zh-CN"/>
        </w:rPr>
        <w:t xml:space="preserve">  重点发挥好各类带头人、骨干和首席教师的示范带头作用。</w:t>
      </w:r>
      <w:r>
        <w:rPr>
          <w:rFonts w:hint="eastAsia"/>
          <w:sz w:val="28"/>
          <w:szCs w:val="28"/>
        </w:rPr>
        <w:t>本学期开始，区新聘骨干、带头人和教学行政</w:t>
      </w:r>
      <w:r>
        <w:rPr>
          <w:rFonts w:hint="eastAsia"/>
          <w:sz w:val="28"/>
          <w:szCs w:val="28"/>
          <w:lang w:eastAsia="zh-CN"/>
        </w:rPr>
        <w:t>、首席教师</w:t>
      </w:r>
      <w:r>
        <w:rPr>
          <w:rFonts w:hint="eastAsia"/>
          <w:sz w:val="28"/>
          <w:szCs w:val="28"/>
        </w:rPr>
        <w:t>改为每学期集中献课一次。在各种活动、教学竞赛、相关事务中带头做事，和学科团队有机结合，相辅相成。</w:t>
      </w:r>
    </w:p>
    <w:p>
      <w:pPr>
        <w:spacing w:line="400" w:lineRule="atLeast"/>
        <w:ind w:firstLine="560" w:firstLineChars="200"/>
        <w:rPr>
          <w:rFonts w:hint="eastAsia"/>
          <w:sz w:val="28"/>
          <w:szCs w:val="28"/>
        </w:rPr>
      </w:pPr>
      <w:r>
        <w:rPr>
          <w:rFonts w:hint="eastAsia"/>
          <w:sz w:val="28"/>
          <w:szCs w:val="28"/>
        </w:rPr>
        <w:t>本学期将</w:t>
      </w:r>
      <w:r>
        <w:rPr>
          <w:rFonts w:hint="eastAsia"/>
          <w:sz w:val="28"/>
          <w:szCs w:val="28"/>
          <w:lang w:eastAsia="zh-CN"/>
        </w:rPr>
        <w:t>继续</w:t>
      </w:r>
      <w:r>
        <w:rPr>
          <w:rFonts w:hint="eastAsia"/>
          <w:sz w:val="28"/>
          <w:szCs w:val="28"/>
        </w:rPr>
        <w:t>建设相关的学科团队。重点打造语数（珠心算）英三个团队，校内选拔优秀的学科教师组成本学科团队，开展相应的活动。在各级赛课、两组活动、指导青年教师、质量终端显示等教学各方面起到带头作用。</w:t>
      </w:r>
    </w:p>
    <w:p>
      <w:pPr>
        <w:ind w:firstLine="435"/>
        <w:rPr>
          <w:rFonts w:hint="eastAsia"/>
          <w:sz w:val="28"/>
          <w:szCs w:val="28"/>
        </w:rPr>
      </w:pPr>
      <w:r>
        <w:rPr>
          <w:rFonts w:hint="eastAsia"/>
          <w:sz w:val="28"/>
          <w:szCs w:val="28"/>
        </w:rPr>
        <w:t>针对近几次区级调研反馈，我校英语学科总体来说比较薄弱。因此，本学期开始将加大对英语学科的关注力度，重点打造英语团队（全体英语教师）。行政、骨干重点蹲点参与活动和平时的教育教学，加大随堂监测力度。同时做好走出去请进来工作，</w:t>
      </w:r>
      <w:r>
        <w:rPr>
          <w:rFonts w:hint="eastAsia"/>
          <w:sz w:val="28"/>
          <w:szCs w:val="28"/>
          <w:lang w:eastAsia="zh-CN"/>
        </w:rPr>
        <w:t>加强</w:t>
      </w:r>
      <w:r>
        <w:rPr>
          <w:rFonts w:hint="eastAsia"/>
          <w:sz w:val="28"/>
          <w:szCs w:val="28"/>
        </w:rPr>
        <w:t>交流。邀请英语教研员来校指导工作，对症下药。</w:t>
      </w:r>
    </w:p>
    <w:p>
      <w:pPr>
        <w:ind w:firstLine="435"/>
        <w:rPr>
          <w:rFonts w:hint="eastAsia"/>
          <w:b/>
          <w:bCs/>
          <w:sz w:val="28"/>
          <w:szCs w:val="28"/>
          <w:lang w:val="en-US" w:eastAsia="zh-CN"/>
        </w:rPr>
      </w:pPr>
      <w:r>
        <w:rPr>
          <w:rFonts w:hint="eastAsia"/>
          <w:sz w:val="28"/>
          <w:szCs w:val="28"/>
          <w:lang w:val="en-US" w:eastAsia="zh-CN"/>
        </w:rPr>
        <w:t xml:space="preserve"> </w:t>
      </w:r>
      <w:r>
        <w:rPr>
          <w:rFonts w:hint="eastAsia"/>
          <w:b/>
          <w:bCs/>
          <w:sz w:val="28"/>
          <w:szCs w:val="28"/>
          <w:lang w:val="en-US" w:eastAsia="zh-CN"/>
        </w:rPr>
        <w:t xml:space="preserve"> 5、校本课程建设</w:t>
      </w:r>
    </w:p>
    <w:p>
      <w:pPr>
        <w:ind w:firstLine="435"/>
        <w:rPr>
          <w:rFonts w:hint="eastAsia"/>
          <w:sz w:val="28"/>
          <w:szCs w:val="28"/>
        </w:rPr>
      </w:pPr>
      <w:r>
        <w:rPr>
          <w:rFonts w:hint="eastAsia"/>
          <w:sz w:val="28"/>
          <w:szCs w:val="28"/>
          <w:lang w:val="en-US" w:eastAsia="zh-CN"/>
        </w:rPr>
        <w:t xml:space="preserve"> </w:t>
      </w:r>
      <w:r>
        <w:rPr>
          <w:rFonts w:hint="eastAsia"/>
          <w:sz w:val="28"/>
          <w:szCs w:val="28"/>
          <w:lang w:eastAsia="zh-CN"/>
        </w:rPr>
        <w:t>本学期，</w:t>
      </w:r>
      <w:r>
        <w:rPr>
          <w:rFonts w:hint="eastAsia"/>
          <w:sz w:val="28"/>
          <w:szCs w:val="28"/>
        </w:rPr>
        <w:t>教务处、德育处等处室将</w:t>
      </w:r>
      <w:r>
        <w:rPr>
          <w:rFonts w:hint="eastAsia"/>
          <w:sz w:val="28"/>
          <w:szCs w:val="28"/>
          <w:lang w:eastAsia="zh-CN"/>
        </w:rPr>
        <w:t>继续</w:t>
      </w:r>
      <w:r>
        <w:rPr>
          <w:rFonts w:hint="eastAsia"/>
          <w:sz w:val="28"/>
          <w:szCs w:val="28"/>
        </w:rPr>
        <w:t>开展各项考级工作。</w:t>
      </w:r>
      <w:r>
        <w:rPr>
          <w:rFonts w:hint="eastAsia"/>
          <w:sz w:val="28"/>
          <w:szCs w:val="28"/>
          <w:lang w:eastAsia="zh-CN"/>
        </w:rPr>
        <w:t>教务处</w:t>
      </w:r>
      <w:r>
        <w:rPr>
          <w:rFonts w:hint="eastAsia"/>
          <w:sz w:val="28"/>
          <w:szCs w:val="28"/>
        </w:rPr>
        <w:t>重点做好阅读考级。开学后</w:t>
      </w:r>
      <w:r>
        <w:rPr>
          <w:rFonts w:hint="eastAsia"/>
          <w:sz w:val="28"/>
          <w:szCs w:val="28"/>
          <w:lang w:eastAsia="zh-CN"/>
        </w:rPr>
        <w:t>继续</w:t>
      </w:r>
      <w:r>
        <w:rPr>
          <w:rFonts w:hint="eastAsia"/>
          <w:sz w:val="28"/>
          <w:szCs w:val="28"/>
        </w:rPr>
        <w:t>将阅读考级本交付，学生人手一本，</w:t>
      </w:r>
      <w:r>
        <w:rPr>
          <w:rFonts w:hint="eastAsia"/>
          <w:sz w:val="28"/>
          <w:szCs w:val="28"/>
          <w:lang w:eastAsia="zh-CN"/>
        </w:rPr>
        <w:t>并做好跟踪、督促工作</w:t>
      </w:r>
      <w:r>
        <w:rPr>
          <w:rFonts w:hint="eastAsia"/>
          <w:sz w:val="28"/>
          <w:szCs w:val="28"/>
        </w:rPr>
        <w:t>。选择部分体育特色项目作为体育特长考级内容，全员参与，定期开展。（丁其贵负责）。选择一项校艺术项目作为2+1之艺术考级，定期组织考级（德育处负责）。新形势下，对体育教学格外关注。同时结合本学期国家体质健康上报工作，按照上报项目做好每学期的体育测试。</w:t>
      </w:r>
    </w:p>
    <w:p>
      <w:pPr>
        <w:ind w:firstLine="435"/>
        <w:rPr>
          <w:rFonts w:hint="eastAsia"/>
          <w:sz w:val="28"/>
          <w:szCs w:val="28"/>
        </w:rPr>
      </w:pPr>
      <w:r>
        <w:rPr>
          <w:rFonts w:hint="eastAsia"/>
          <w:sz w:val="28"/>
          <w:szCs w:val="28"/>
        </w:rPr>
        <w:t xml:space="preserve">   社团工作，年级主任在分工时选择工作认真扎实，对社团有充分认识的教师。教师在开学之初个人深思熟虑后向年级组申报自己的社团内容。教务处公布各年级社团内容，集中申报，统一管理</w:t>
      </w:r>
      <w:r>
        <w:rPr>
          <w:rFonts w:hint="eastAsia"/>
          <w:sz w:val="28"/>
          <w:szCs w:val="28"/>
          <w:lang w:eastAsia="zh-CN"/>
        </w:rPr>
        <w:t>，</w:t>
      </w:r>
      <w:r>
        <w:rPr>
          <w:rFonts w:hint="eastAsia"/>
          <w:sz w:val="28"/>
          <w:szCs w:val="28"/>
        </w:rPr>
        <w:t>让学生充分体验到乐趣。</w:t>
      </w:r>
    </w:p>
    <w:p>
      <w:pPr>
        <w:ind w:firstLine="435"/>
        <w:rPr>
          <w:rFonts w:hint="eastAsia"/>
          <w:sz w:val="28"/>
          <w:szCs w:val="28"/>
          <w:lang w:val="en-US" w:eastAsia="zh-CN"/>
        </w:rPr>
      </w:pPr>
      <w:r>
        <w:rPr>
          <w:rFonts w:hint="eastAsia"/>
          <w:sz w:val="28"/>
          <w:szCs w:val="28"/>
          <w:lang w:val="en-US" w:eastAsia="zh-CN"/>
        </w:rPr>
        <w:t xml:space="preserve">  《茶韵》校本教材继续推进，在上学期举办全区教研活动基础上重点上好茶韵社团（吴施华负责）。在已有校本教材基础上，本学期拟结合各学科特色编写具有学科特色的茶韵整合教材。</w:t>
      </w:r>
    </w:p>
    <w:p>
      <w:pPr>
        <w:ind w:firstLine="435"/>
        <w:rPr>
          <w:rFonts w:hint="eastAsia"/>
          <w:sz w:val="28"/>
          <w:szCs w:val="28"/>
          <w:lang w:val="en-US" w:eastAsia="zh-CN"/>
        </w:rPr>
      </w:pPr>
      <w:r>
        <w:rPr>
          <w:rFonts w:hint="eastAsia"/>
          <w:sz w:val="28"/>
          <w:szCs w:val="28"/>
          <w:lang w:val="en-US" w:eastAsia="zh-CN"/>
        </w:rPr>
        <w:t>此外，在学籍管理、学生活动等各方面工作扎实开展。</w:t>
      </w:r>
    </w:p>
    <w:p>
      <w:pPr>
        <w:ind w:firstLine="435"/>
        <w:rPr>
          <w:rFonts w:hint="eastAsia"/>
          <w:b/>
          <w:bCs/>
          <w:sz w:val="28"/>
          <w:szCs w:val="28"/>
          <w:lang w:val="en-US" w:eastAsia="zh-CN"/>
        </w:rPr>
      </w:pPr>
      <w:r>
        <w:rPr>
          <w:rFonts w:hint="eastAsia"/>
          <w:b/>
          <w:bCs/>
          <w:sz w:val="28"/>
          <w:szCs w:val="28"/>
          <w:lang w:val="en-US" w:eastAsia="zh-CN"/>
        </w:rPr>
        <w:t>附件：工作安排（待学校和教研室计划出台后修改完善）</w:t>
      </w:r>
    </w:p>
    <w:p>
      <w:pPr>
        <w:rPr>
          <w:rFonts w:hint="eastAsia"/>
          <w:b/>
          <w:sz w:val="28"/>
          <w:szCs w:val="28"/>
        </w:rPr>
      </w:pPr>
      <w:r>
        <w:rPr>
          <w:rFonts w:hint="eastAsia"/>
          <w:b/>
          <w:sz w:val="28"/>
          <w:szCs w:val="28"/>
        </w:rPr>
        <w:t>1-2周：</w:t>
      </w:r>
      <w:r>
        <w:rPr>
          <w:rFonts w:hint="eastAsia"/>
          <w:sz w:val="28"/>
          <w:szCs w:val="28"/>
        </w:rPr>
        <w:t>1、参加区教务会议并传达相关会议精神，二级培训。</w:t>
      </w:r>
      <w:r>
        <w:rPr>
          <w:rFonts w:hint="eastAsia"/>
          <w:sz w:val="28"/>
          <w:szCs w:val="28"/>
        </w:rPr>
        <w:tab/>
      </w:r>
    </w:p>
    <w:p>
      <w:pPr>
        <w:ind w:left="1205" w:leftChars="307" w:hanging="560" w:hangingChars="200"/>
        <w:rPr>
          <w:rFonts w:hint="eastAsia"/>
          <w:sz w:val="28"/>
          <w:szCs w:val="28"/>
        </w:rPr>
      </w:pPr>
      <w:r>
        <w:rPr>
          <w:rFonts w:hint="eastAsia"/>
          <w:sz w:val="28"/>
          <w:szCs w:val="28"/>
        </w:rPr>
        <w:t xml:space="preserve">   2、各教研组长参加区级学科会议并完成教研计划和二级培训，教研备课组长教研计划教务处审核。</w:t>
      </w:r>
    </w:p>
    <w:p>
      <w:pPr>
        <w:ind w:firstLine="420" w:firstLineChars="150"/>
        <w:rPr>
          <w:rFonts w:hint="eastAsia"/>
          <w:sz w:val="28"/>
          <w:szCs w:val="28"/>
        </w:rPr>
      </w:pPr>
      <w:r>
        <w:rPr>
          <w:rFonts w:hint="eastAsia"/>
          <w:sz w:val="28"/>
          <w:szCs w:val="28"/>
        </w:rPr>
        <w:t xml:space="preserve">     3、社团内容上报审核确定，开展活动。</w:t>
      </w:r>
    </w:p>
    <w:p>
      <w:pPr>
        <w:ind w:firstLine="1140" w:firstLineChars="407"/>
        <w:rPr>
          <w:rFonts w:hint="eastAsia"/>
          <w:sz w:val="28"/>
          <w:szCs w:val="28"/>
        </w:rPr>
      </w:pPr>
      <w:r>
        <w:rPr>
          <w:rFonts w:hint="eastAsia"/>
          <w:sz w:val="28"/>
          <w:szCs w:val="28"/>
        </w:rPr>
        <w:t>4、青年教师培训及培训方案。（陶俊）</w:t>
      </w:r>
    </w:p>
    <w:p>
      <w:pPr>
        <w:ind w:firstLine="1140" w:firstLineChars="407"/>
        <w:rPr>
          <w:rFonts w:hint="eastAsia"/>
          <w:sz w:val="28"/>
          <w:szCs w:val="28"/>
        </w:rPr>
      </w:pPr>
      <w:r>
        <w:rPr>
          <w:rFonts w:hint="eastAsia"/>
          <w:sz w:val="28"/>
          <w:szCs w:val="28"/>
        </w:rPr>
        <w:t>5、电子备课检查、小结。（吴素菊）</w:t>
      </w:r>
    </w:p>
    <w:p>
      <w:pPr>
        <w:ind w:firstLine="1140" w:firstLineChars="407"/>
        <w:rPr>
          <w:rFonts w:hint="eastAsia"/>
          <w:sz w:val="28"/>
          <w:szCs w:val="28"/>
        </w:rPr>
      </w:pPr>
      <w:r>
        <w:rPr>
          <w:rFonts w:hint="eastAsia"/>
          <w:sz w:val="28"/>
          <w:szCs w:val="28"/>
        </w:rPr>
        <w:t>6、新教师培训会（蒋劲松）</w:t>
      </w:r>
    </w:p>
    <w:p>
      <w:pPr>
        <w:ind w:firstLine="1140" w:firstLineChars="407"/>
        <w:rPr>
          <w:rFonts w:hint="eastAsia"/>
          <w:sz w:val="28"/>
          <w:szCs w:val="28"/>
          <w:lang w:val="en-US" w:eastAsia="zh-CN"/>
        </w:rPr>
      </w:pPr>
      <w:r>
        <w:rPr>
          <w:rFonts w:hint="eastAsia"/>
          <w:sz w:val="28"/>
          <w:szCs w:val="28"/>
          <w:lang w:val="en-US" w:eastAsia="zh-CN"/>
        </w:rPr>
        <w:t>7、一年级新教材培训会。</w:t>
      </w:r>
    </w:p>
    <w:p>
      <w:pPr>
        <w:ind w:firstLine="1140" w:firstLineChars="407"/>
        <w:rPr>
          <w:rFonts w:hint="eastAsia"/>
          <w:sz w:val="28"/>
          <w:szCs w:val="28"/>
          <w:lang w:val="en-US" w:eastAsia="zh-CN"/>
        </w:rPr>
      </w:pPr>
      <w:r>
        <w:rPr>
          <w:rFonts w:hint="default"/>
          <w:sz w:val="28"/>
          <w:szCs w:val="28"/>
          <w:lang w:val="en-US" w:eastAsia="zh-CN"/>
        </w:rPr>
        <w:t>8</w:t>
      </w:r>
      <w:r>
        <w:rPr>
          <w:rFonts w:hint="eastAsia"/>
          <w:sz w:val="28"/>
          <w:szCs w:val="28"/>
          <w:lang w:val="en-US" w:eastAsia="zh-CN"/>
        </w:rPr>
        <w:t>、质量提升文章上交评选。</w:t>
      </w:r>
      <w:bookmarkStart w:id="0" w:name="_GoBack"/>
      <w:bookmarkEnd w:id="0"/>
    </w:p>
    <w:p>
      <w:pPr>
        <w:rPr>
          <w:rFonts w:hint="eastAsia"/>
          <w:sz w:val="28"/>
          <w:szCs w:val="28"/>
        </w:rPr>
      </w:pPr>
      <w:r>
        <w:rPr>
          <w:rFonts w:hint="eastAsia"/>
          <w:b/>
          <w:sz w:val="28"/>
          <w:szCs w:val="28"/>
        </w:rPr>
        <w:t>3-4周：</w:t>
      </w:r>
      <w:r>
        <w:rPr>
          <w:rFonts w:hint="eastAsia"/>
          <w:sz w:val="28"/>
          <w:szCs w:val="28"/>
        </w:rPr>
        <w:t xml:space="preserve"> 1、青年教师三字基本功正常化，常态化。</w:t>
      </w:r>
      <w:r>
        <w:rPr>
          <w:rFonts w:hint="eastAsia"/>
          <w:sz w:val="28"/>
          <w:szCs w:val="28"/>
        </w:rPr>
        <w:tab/>
      </w:r>
    </w:p>
    <w:p>
      <w:pPr>
        <w:ind w:firstLine="700" w:firstLineChars="250"/>
        <w:rPr>
          <w:rFonts w:hint="eastAsia"/>
          <w:sz w:val="28"/>
          <w:szCs w:val="28"/>
        </w:rPr>
      </w:pPr>
      <w:r>
        <w:rPr>
          <w:rFonts w:hint="eastAsia"/>
          <w:sz w:val="28"/>
          <w:szCs w:val="28"/>
        </w:rPr>
        <w:t xml:space="preserve">   2、校第一次教学视导。</w:t>
      </w:r>
      <w:r>
        <w:rPr>
          <w:rFonts w:hint="eastAsia"/>
          <w:sz w:val="28"/>
          <w:szCs w:val="28"/>
        </w:rPr>
        <w:tab/>
      </w:r>
    </w:p>
    <w:p>
      <w:pPr>
        <w:ind w:firstLine="1140" w:firstLineChars="407"/>
        <w:rPr>
          <w:rFonts w:hint="eastAsia"/>
          <w:sz w:val="28"/>
          <w:szCs w:val="28"/>
        </w:rPr>
      </w:pPr>
      <w:r>
        <w:rPr>
          <w:rFonts w:hint="eastAsia"/>
          <w:sz w:val="28"/>
          <w:szCs w:val="28"/>
        </w:rPr>
        <w:t>3、片教务主任碰头会。</w:t>
      </w:r>
    </w:p>
    <w:p>
      <w:pPr>
        <w:ind w:firstLine="1140" w:firstLineChars="407"/>
        <w:rPr>
          <w:rFonts w:hint="eastAsia"/>
          <w:sz w:val="28"/>
          <w:szCs w:val="28"/>
        </w:rPr>
      </w:pPr>
      <w:r>
        <w:rPr>
          <w:rFonts w:hint="eastAsia"/>
          <w:sz w:val="28"/>
          <w:szCs w:val="28"/>
        </w:rPr>
        <w:t>4、五认真检查组成员会议。</w:t>
      </w:r>
    </w:p>
    <w:p>
      <w:pPr>
        <w:ind w:firstLine="1140" w:firstLineChars="407"/>
        <w:rPr>
          <w:rFonts w:hint="eastAsia"/>
          <w:sz w:val="28"/>
          <w:szCs w:val="28"/>
        </w:rPr>
      </w:pPr>
      <w:r>
        <w:rPr>
          <w:rFonts w:hint="eastAsia"/>
          <w:sz w:val="28"/>
          <w:szCs w:val="28"/>
        </w:rPr>
        <w:t>5、六年级月考及分析。</w:t>
      </w:r>
    </w:p>
    <w:p>
      <w:pPr>
        <w:ind w:firstLine="1140" w:firstLineChars="407"/>
        <w:rPr>
          <w:rFonts w:hint="eastAsia" w:eastAsia="宋体"/>
          <w:sz w:val="28"/>
          <w:szCs w:val="28"/>
          <w:lang w:val="en-US" w:eastAsia="zh-CN"/>
        </w:rPr>
      </w:pPr>
      <w:r>
        <w:rPr>
          <w:rFonts w:hint="eastAsia"/>
          <w:sz w:val="28"/>
          <w:szCs w:val="28"/>
          <w:lang w:val="en-US" w:eastAsia="zh-CN"/>
        </w:rPr>
        <w:t>6、一年级新教材使用交流会。</w:t>
      </w:r>
    </w:p>
    <w:p>
      <w:pPr>
        <w:rPr>
          <w:rFonts w:hint="eastAsia"/>
          <w:b/>
          <w:sz w:val="28"/>
          <w:szCs w:val="28"/>
        </w:rPr>
      </w:pPr>
      <w:r>
        <w:rPr>
          <w:rFonts w:hint="eastAsia"/>
          <w:b/>
          <w:sz w:val="28"/>
          <w:szCs w:val="28"/>
        </w:rPr>
        <w:t xml:space="preserve">5-6周： </w:t>
      </w:r>
      <w:r>
        <w:rPr>
          <w:rFonts w:hint="eastAsia"/>
          <w:sz w:val="28"/>
          <w:szCs w:val="28"/>
        </w:rPr>
        <w:t>1、毕业班学生会议（高年级组）。</w:t>
      </w:r>
      <w:r>
        <w:rPr>
          <w:rFonts w:hint="eastAsia"/>
          <w:sz w:val="28"/>
          <w:szCs w:val="28"/>
        </w:rPr>
        <w:tab/>
      </w:r>
    </w:p>
    <w:p>
      <w:pPr>
        <w:ind w:firstLine="1246" w:firstLineChars="445"/>
        <w:rPr>
          <w:rFonts w:hint="eastAsia"/>
          <w:sz w:val="28"/>
          <w:szCs w:val="28"/>
        </w:rPr>
      </w:pPr>
      <w:r>
        <w:rPr>
          <w:rFonts w:hint="eastAsia"/>
          <w:sz w:val="28"/>
          <w:szCs w:val="28"/>
        </w:rPr>
        <w:t>2、青年教师月培训交流。</w:t>
      </w:r>
    </w:p>
    <w:p>
      <w:pPr>
        <w:ind w:firstLine="1280" w:firstLineChars="457"/>
        <w:rPr>
          <w:rFonts w:hint="eastAsia"/>
          <w:sz w:val="28"/>
          <w:szCs w:val="28"/>
        </w:rPr>
      </w:pPr>
      <w:r>
        <w:rPr>
          <w:rFonts w:hint="eastAsia"/>
          <w:sz w:val="28"/>
          <w:szCs w:val="28"/>
        </w:rPr>
        <w:t>3、1-5年级随机调研监测</w:t>
      </w:r>
    </w:p>
    <w:p>
      <w:pPr>
        <w:rPr>
          <w:rFonts w:hint="eastAsia"/>
          <w:sz w:val="28"/>
          <w:szCs w:val="28"/>
        </w:rPr>
      </w:pPr>
      <w:r>
        <w:rPr>
          <w:rFonts w:hint="eastAsia"/>
          <w:b/>
          <w:sz w:val="28"/>
          <w:szCs w:val="28"/>
        </w:rPr>
        <w:t>7-8周</w:t>
      </w:r>
      <w:r>
        <w:rPr>
          <w:rFonts w:hint="eastAsia"/>
          <w:sz w:val="28"/>
          <w:szCs w:val="28"/>
        </w:rPr>
        <w:t>：1、校教学视导、五认真检查。</w:t>
      </w:r>
    </w:p>
    <w:p>
      <w:pPr>
        <w:ind w:firstLine="994" w:firstLineChars="355"/>
        <w:rPr>
          <w:rFonts w:hint="eastAsia"/>
          <w:sz w:val="28"/>
          <w:szCs w:val="28"/>
        </w:rPr>
      </w:pPr>
      <w:r>
        <w:rPr>
          <w:rFonts w:hint="eastAsia"/>
          <w:sz w:val="28"/>
          <w:szCs w:val="28"/>
        </w:rPr>
        <w:t>2、新一届骨干带头人</w:t>
      </w:r>
      <w:r>
        <w:rPr>
          <w:rFonts w:hint="eastAsia"/>
          <w:sz w:val="28"/>
          <w:szCs w:val="28"/>
          <w:lang w:eastAsia="zh-CN"/>
        </w:rPr>
        <w:t>首席教师</w:t>
      </w:r>
      <w:r>
        <w:rPr>
          <w:rFonts w:hint="eastAsia"/>
          <w:sz w:val="28"/>
          <w:szCs w:val="28"/>
        </w:rPr>
        <w:t>行政献课。</w:t>
      </w:r>
    </w:p>
    <w:p>
      <w:pPr>
        <w:ind w:firstLine="994" w:firstLineChars="355"/>
        <w:rPr>
          <w:rFonts w:hint="eastAsia"/>
          <w:sz w:val="28"/>
          <w:szCs w:val="28"/>
        </w:rPr>
      </w:pPr>
      <w:r>
        <w:rPr>
          <w:rFonts w:hint="eastAsia"/>
          <w:sz w:val="28"/>
          <w:szCs w:val="28"/>
        </w:rPr>
        <w:t>3、六年级月考及分析。</w:t>
      </w:r>
    </w:p>
    <w:p>
      <w:pPr>
        <w:rPr>
          <w:rFonts w:hint="eastAsia"/>
          <w:b/>
          <w:sz w:val="28"/>
          <w:szCs w:val="28"/>
        </w:rPr>
      </w:pPr>
      <w:r>
        <w:rPr>
          <w:rFonts w:hint="eastAsia"/>
          <w:b/>
          <w:sz w:val="28"/>
          <w:szCs w:val="28"/>
        </w:rPr>
        <w:t xml:space="preserve">9-10周: </w:t>
      </w:r>
      <w:r>
        <w:rPr>
          <w:rFonts w:hint="eastAsia"/>
          <w:sz w:val="28"/>
          <w:szCs w:val="28"/>
        </w:rPr>
        <w:t>1、校第</w:t>
      </w:r>
      <w:r>
        <w:rPr>
          <w:rFonts w:hint="eastAsia"/>
          <w:sz w:val="28"/>
          <w:szCs w:val="28"/>
          <w:lang w:eastAsia="zh-CN"/>
        </w:rPr>
        <w:t>八</w:t>
      </w:r>
      <w:r>
        <w:rPr>
          <w:rFonts w:hint="eastAsia"/>
          <w:sz w:val="28"/>
          <w:szCs w:val="28"/>
        </w:rPr>
        <w:t>届“让我玩”体育节报名训练。</w:t>
      </w:r>
    </w:p>
    <w:p>
      <w:pPr>
        <w:ind w:firstLine="1120" w:firstLineChars="400"/>
        <w:rPr>
          <w:rFonts w:hint="eastAsia"/>
          <w:sz w:val="28"/>
          <w:szCs w:val="28"/>
        </w:rPr>
      </w:pPr>
      <w:r>
        <w:rPr>
          <w:rFonts w:hint="eastAsia"/>
          <w:sz w:val="28"/>
          <w:szCs w:val="28"/>
        </w:rPr>
        <w:t>2、1-5年级随机调研监测</w:t>
      </w:r>
    </w:p>
    <w:p>
      <w:pPr>
        <w:rPr>
          <w:rFonts w:hint="eastAsia"/>
          <w:b/>
          <w:sz w:val="28"/>
          <w:szCs w:val="28"/>
        </w:rPr>
      </w:pPr>
      <w:r>
        <w:rPr>
          <w:rFonts w:hint="eastAsia"/>
          <w:b/>
          <w:sz w:val="28"/>
          <w:szCs w:val="28"/>
        </w:rPr>
        <w:t>11-12周:</w:t>
      </w:r>
      <w:r>
        <w:rPr>
          <w:rFonts w:hint="eastAsia"/>
          <w:sz w:val="28"/>
          <w:szCs w:val="28"/>
        </w:rPr>
        <w:t>1、青年教师月培训交流。</w:t>
      </w:r>
    </w:p>
    <w:p>
      <w:pPr>
        <w:ind w:firstLine="1134" w:firstLineChars="405"/>
        <w:rPr>
          <w:rFonts w:hint="eastAsia"/>
          <w:sz w:val="28"/>
          <w:szCs w:val="28"/>
        </w:rPr>
      </w:pPr>
      <w:r>
        <w:rPr>
          <w:rFonts w:hint="eastAsia"/>
          <w:sz w:val="28"/>
          <w:szCs w:val="28"/>
        </w:rPr>
        <w:t>2、期中考试安排、分析</w:t>
      </w:r>
    </w:p>
    <w:p>
      <w:pPr>
        <w:rPr>
          <w:rFonts w:hint="eastAsia"/>
          <w:b/>
          <w:sz w:val="28"/>
          <w:szCs w:val="28"/>
        </w:rPr>
      </w:pPr>
      <w:r>
        <w:rPr>
          <w:rFonts w:hint="eastAsia"/>
          <w:b/>
          <w:sz w:val="28"/>
          <w:szCs w:val="28"/>
        </w:rPr>
        <w:t>13-14周:</w:t>
      </w:r>
      <w:r>
        <w:rPr>
          <w:rFonts w:hint="eastAsia"/>
          <w:sz w:val="28"/>
          <w:szCs w:val="28"/>
        </w:rPr>
        <w:t>1、校教学视导。</w:t>
      </w:r>
    </w:p>
    <w:p>
      <w:pPr>
        <w:ind w:firstLine="994" w:firstLineChars="355"/>
        <w:rPr>
          <w:rFonts w:hint="eastAsia"/>
          <w:sz w:val="28"/>
          <w:szCs w:val="28"/>
        </w:rPr>
      </w:pPr>
      <w:r>
        <w:rPr>
          <w:rFonts w:hint="eastAsia"/>
          <w:sz w:val="28"/>
          <w:szCs w:val="28"/>
        </w:rPr>
        <w:t>2、校第</w:t>
      </w:r>
      <w:r>
        <w:rPr>
          <w:rFonts w:hint="eastAsia"/>
          <w:sz w:val="28"/>
          <w:szCs w:val="28"/>
          <w:lang w:eastAsia="zh-CN"/>
        </w:rPr>
        <w:t>八</w:t>
      </w:r>
      <w:r>
        <w:rPr>
          <w:rFonts w:hint="eastAsia"/>
          <w:sz w:val="28"/>
          <w:szCs w:val="28"/>
        </w:rPr>
        <w:t>届“让我玩”体育节活动。</w:t>
      </w:r>
    </w:p>
    <w:p>
      <w:pPr>
        <w:ind w:firstLine="994" w:firstLineChars="355"/>
        <w:rPr>
          <w:rFonts w:hint="eastAsia"/>
          <w:sz w:val="28"/>
          <w:szCs w:val="28"/>
        </w:rPr>
      </w:pPr>
      <w:r>
        <w:rPr>
          <w:rFonts w:hint="eastAsia"/>
          <w:sz w:val="28"/>
          <w:szCs w:val="28"/>
        </w:rPr>
        <w:t>3、六年级月考及分析、集体备课研讨。</w:t>
      </w:r>
    </w:p>
    <w:p>
      <w:pPr>
        <w:ind w:firstLine="994" w:firstLineChars="355"/>
        <w:rPr>
          <w:rFonts w:hint="eastAsia"/>
          <w:sz w:val="28"/>
          <w:szCs w:val="28"/>
        </w:rPr>
      </w:pPr>
      <w:r>
        <w:rPr>
          <w:rFonts w:hint="eastAsia"/>
          <w:sz w:val="28"/>
          <w:szCs w:val="28"/>
        </w:rPr>
        <w:t>4、1-5年级随机调研监测</w:t>
      </w:r>
    </w:p>
    <w:p>
      <w:pPr>
        <w:rPr>
          <w:rFonts w:hint="eastAsia"/>
          <w:sz w:val="28"/>
          <w:szCs w:val="28"/>
        </w:rPr>
      </w:pPr>
      <w:r>
        <w:rPr>
          <w:rFonts w:hint="eastAsia"/>
          <w:b/>
          <w:sz w:val="28"/>
          <w:szCs w:val="28"/>
        </w:rPr>
        <w:t>15-16周</w:t>
      </w:r>
      <w:r>
        <w:rPr>
          <w:rFonts w:hint="eastAsia"/>
          <w:sz w:val="28"/>
          <w:szCs w:val="28"/>
        </w:rPr>
        <w:t>:1、各教研组开展学科小竞赛。</w:t>
      </w:r>
      <w:r>
        <w:rPr>
          <w:rFonts w:hint="eastAsia"/>
          <w:sz w:val="28"/>
          <w:szCs w:val="28"/>
        </w:rPr>
        <w:tab/>
      </w:r>
    </w:p>
    <w:p>
      <w:pPr>
        <w:ind w:firstLine="1120" w:firstLineChars="400"/>
        <w:rPr>
          <w:rFonts w:hint="eastAsia"/>
          <w:sz w:val="28"/>
          <w:szCs w:val="28"/>
        </w:rPr>
      </w:pPr>
      <w:r>
        <w:rPr>
          <w:rFonts w:hint="eastAsia"/>
          <w:sz w:val="28"/>
          <w:szCs w:val="28"/>
        </w:rPr>
        <w:t>2、青年教师月培训</w:t>
      </w:r>
    </w:p>
    <w:p>
      <w:pPr>
        <w:ind w:firstLine="980" w:firstLineChars="350"/>
        <w:rPr>
          <w:rFonts w:hint="eastAsia"/>
          <w:sz w:val="28"/>
          <w:szCs w:val="28"/>
        </w:rPr>
      </w:pPr>
      <w:r>
        <w:rPr>
          <w:rFonts w:hint="eastAsia"/>
          <w:sz w:val="28"/>
          <w:szCs w:val="28"/>
        </w:rPr>
        <w:t xml:space="preserve"> 3、五认真检查（行政展示、教师检查）</w:t>
      </w:r>
    </w:p>
    <w:p>
      <w:pPr>
        <w:rPr>
          <w:rFonts w:hint="eastAsia"/>
          <w:sz w:val="28"/>
          <w:szCs w:val="28"/>
        </w:rPr>
      </w:pPr>
      <w:r>
        <w:rPr>
          <w:rFonts w:hint="eastAsia"/>
          <w:b/>
          <w:sz w:val="28"/>
          <w:szCs w:val="28"/>
        </w:rPr>
        <w:t>17-18周</w:t>
      </w:r>
      <w:r>
        <w:rPr>
          <w:rFonts w:hint="eastAsia"/>
          <w:sz w:val="28"/>
          <w:szCs w:val="28"/>
        </w:rPr>
        <w:t>:1、各备课组制定期末复习计划，集体备课。</w:t>
      </w:r>
      <w:r>
        <w:rPr>
          <w:rFonts w:hint="eastAsia"/>
          <w:sz w:val="28"/>
          <w:szCs w:val="28"/>
        </w:rPr>
        <w:tab/>
      </w:r>
      <w:r>
        <w:rPr>
          <w:rFonts w:hint="eastAsia"/>
          <w:sz w:val="28"/>
          <w:szCs w:val="28"/>
        </w:rPr>
        <w:t xml:space="preserve">       </w:t>
      </w:r>
    </w:p>
    <w:p>
      <w:pPr>
        <w:ind w:firstLine="280" w:firstLineChars="100"/>
        <w:rPr>
          <w:rFonts w:hint="eastAsia"/>
          <w:sz w:val="28"/>
          <w:szCs w:val="28"/>
        </w:rPr>
      </w:pPr>
      <w:r>
        <w:rPr>
          <w:rFonts w:hint="eastAsia"/>
          <w:sz w:val="28"/>
          <w:szCs w:val="28"/>
        </w:rPr>
        <w:t xml:space="preserve">      2、迎接区教学工作检查。</w:t>
      </w:r>
      <w:r>
        <w:rPr>
          <w:rFonts w:hint="eastAsia"/>
          <w:sz w:val="28"/>
          <w:szCs w:val="28"/>
        </w:rPr>
        <w:tab/>
      </w:r>
      <w:r>
        <w:rPr>
          <w:rFonts w:hint="eastAsia"/>
          <w:sz w:val="28"/>
          <w:szCs w:val="28"/>
        </w:rPr>
        <w:tab/>
      </w:r>
    </w:p>
    <w:p>
      <w:pPr>
        <w:ind w:firstLine="1134" w:firstLineChars="405"/>
        <w:rPr>
          <w:rFonts w:hint="eastAsia"/>
          <w:sz w:val="28"/>
          <w:szCs w:val="28"/>
        </w:rPr>
      </w:pPr>
      <w:r>
        <w:rPr>
          <w:rFonts w:hint="eastAsia"/>
          <w:sz w:val="28"/>
          <w:szCs w:val="28"/>
        </w:rPr>
        <w:t>3、六年级月考及分析。</w:t>
      </w:r>
    </w:p>
    <w:p>
      <w:pPr>
        <w:ind w:firstLine="1134" w:firstLineChars="405"/>
        <w:rPr>
          <w:rFonts w:hint="eastAsia"/>
          <w:sz w:val="28"/>
          <w:szCs w:val="28"/>
        </w:rPr>
      </w:pPr>
      <w:r>
        <w:rPr>
          <w:rFonts w:hint="eastAsia"/>
          <w:sz w:val="28"/>
          <w:szCs w:val="28"/>
        </w:rPr>
        <w:t>4、五认真检查。</w:t>
      </w:r>
    </w:p>
    <w:p>
      <w:pPr>
        <w:ind w:firstLine="1134" w:firstLineChars="405"/>
        <w:rPr>
          <w:rFonts w:hint="eastAsia"/>
          <w:sz w:val="28"/>
          <w:szCs w:val="28"/>
        </w:rPr>
      </w:pPr>
      <w:r>
        <w:rPr>
          <w:rFonts w:hint="eastAsia"/>
          <w:sz w:val="28"/>
          <w:szCs w:val="28"/>
        </w:rPr>
        <w:t>5、1-5年级随机调研监测</w:t>
      </w:r>
    </w:p>
    <w:p>
      <w:pPr>
        <w:rPr>
          <w:rFonts w:hint="eastAsia"/>
          <w:b/>
          <w:sz w:val="28"/>
          <w:szCs w:val="28"/>
        </w:rPr>
      </w:pPr>
      <w:r>
        <w:rPr>
          <w:rFonts w:hint="eastAsia"/>
          <w:b/>
          <w:sz w:val="28"/>
          <w:szCs w:val="28"/>
        </w:rPr>
        <w:t>19-21周:</w:t>
      </w:r>
      <w:r>
        <w:rPr>
          <w:rFonts w:hint="eastAsia"/>
          <w:b/>
          <w:sz w:val="28"/>
          <w:szCs w:val="28"/>
        </w:rPr>
        <w:tab/>
      </w:r>
      <w:r>
        <w:rPr>
          <w:rFonts w:hint="eastAsia"/>
          <w:sz w:val="28"/>
          <w:szCs w:val="28"/>
        </w:rPr>
        <w:t>1、期末复习课常规检查巡视。</w:t>
      </w:r>
      <w:r>
        <w:rPr>
          <w:rFonts w:hint="eastAsia"/>
          <w:sz w:val="28"/>
          <w:szCs w:val="28"/>
        </w:rPr>
        <w:tab/>
      </w:r>
    </w:p>
    <w:p>
      <w:pPr>
        <w:ind w:firstLine="1260" w:firstLineChars="450"/>
        <w:rPr>
          <w:rFonts w:hint="eastAsia"/>
          <w:sz w:val="28"/>
          <w:szCs w:val="28"/>
        </w:rPr>
      </w:pPr>
      <w:r>
        <w:rPr>
          <w:rFonts w:hint="eastAsia"/>
          <w:sz w:val="28"/>
          <w:szCs w:val="28"/>
        </w:rPr>
        <w:t>2、期末调研检测安排。</w:t>
      </w:r>
      <w:r>
        <w:rPr>
          <w:rFonts w:hint="eastAsia"/>
          <w:sz w:val="28"/>
          <w:szCs w:val="28"/>
        </w:rPr>
        <w:tab/>
      </w:r>
    </w:p>
    <w:p>
      <w:pPr>
        <w:ind w:firstLine="1280" w:firstLineChars="457"/>
        <w:rPr>
          <w:rFonts w:hint="eastAsia"/>
          <w:sz w:val="28"/>
          <w:szCs w:val="28"/>
        </w:rPr>
      </w:pPr>
      <w:r>
        <w:rPr>
          <w:rFonts w:hint="eastAsia"/>
          <w:sz w:val="28"/>
          <w:szCs w:val="28"/>
        </w:rPr>
        <w:t>3、教学资料上交。</w:t>
      </w:r>
      <w:r>
        <w:rPr>
          <w:rFonts w:hint="eastAsia"/>
          <w:sz w:val="28"/>
          <w:szCs w:val="28"/>
        </w:rPr>
        <w:tab/>
      </w:r>
    </w:p>
    <w:p>
      <w:pPr>
        <w:ind w:firstLine="1280" w:firstLineChars="457"/>
        <w:rPr>
          <w:rFonts w:hint="eastAsia"/>
          <w:sz w:val="28"/>
          <w:szCs w:val="28"/>
        </w:rPr>
      </w:pPr>
      <w:r>
        <w:rPr>
          <w:rFonts w:hint="eastAsia"/>
          <w:sz w:val="28"/>
          <w:szCs w:val="28"/>
        </w:rPr>
        <w:t>4、绩效考核。</w:t>
      </w:r>
    </w:p>
    <w:p>
      <w:pPr>
        <w:ind w:firstLine="435"/>
        <w:rPr>
          <w:rFonts w:hint="eastAsia"/>
          <w:sz w:val="28"/>
          <w:szCs w:val="28"/>
        </w:rPr>
      </w:pPr>
    </w:p>
    <w:p>
      <w:pPr>
        <w:ind w:firstLine="435"/>
        <w:rPr>
          <w:rFonts w:hint="eastAsia"/>
          <w:sz w:val="28"/>
          <w:szCs w:val="28"/>
          <w:lang w:val="en-US" w:eastAsia="zh-CN"/>
        </w:rPr>
      </w:pPr>
    </w:p>
    <w:p>
      <w:pPr>
        <w:ind w:firstLine="435"/>
        <w:rPr>
          <w:rFonts w:hint="eastAsia"/>
          <w:sz w:val="28"/>
          <w:szCs w:val="28"/>
          <w:lang w:val="en-US" w:eastAsia="zh-CN"/>
        </w:rPr>
      </w:pPr>
    </w:p>
    <w:p>
      <w:pPr>
        <w:numPr>
          <w:ilvl w:val="0"/>
          <w:numId w:val="0"/>
        </w:numPr>
        <w:rPr>
          <w:rFonts w:hint="eastAsia"/>
          <w:sz w:val="28"/>
          <w:szCs w:val="28"/>
          <w:lang w:val="en-US" w:eastAsia="zh-CN"/>
        </w:rPr>
      </w:pPr>
    </w:p>
    <w:p>
      <w:pPr>
        <w:spacing w:line="400" w:lineRule="atLeast"/>
        <w:ind w:firstLine="560" w:firstLineChars="200"/>
        <w:rPr>
          <w:rFonts w:hint="eastAsia"/>
          <w:sz w:val="28"/>
          <w:szCs w:val="28"/>
          <w:lang w:val="en-US" w:eastAsia="zh-CN"/>
        </w:rPr>
      </w:pPr>
    </w:p>
    <w:p>
      <w:pPr>
        <w:spacing w:line="400" w:lineRule="atLeast"/>
        <w:ind w:firstLine="560" w:firstLineChars="200"/>
        <w:rPr>
          <w:rFonts w:hint="eastAsia"/>
          <w:sz w:val="28"/>
          <w:szCs w:val="28"/>
        </w:rPr>
      </w:pPr>
    </w:p>
    <w:p>
      <w:pPr>
        <w:rPr>
          <w:rFonts w:hint="eastAsia"/>
          <w:sz w:val="28"/>
          <w:szCs w:val="28"/>
          <w:lang w:val="en-US" w:eastAsia="zh-CN"/>
        </w:rPr>
      </w:pPr>
    </w:p>
    <w:p>
      <w:pPr>
        <w:rPr>
          <w:rFonts w:hint="eastAsia"/>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03DC0"/>
    <w:multiLevelType w:val="singleLevel"/>
    <w:tmpl w:val="57C03DC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F25CC"/>
    <w:rsid w:val="06625D8A"/>
    <w:rsid w:val="165C5B52"/>
    <w:rsid w:val="1C460C3D"/>
    <w:rsid w:val="25407A1E"/>
    <w:rsid w:val="267F25CC"/>
    <w:rsid w:val="439F24DC"/>
    <w:rsid w:val="4908495F"/>
    <w:rsid w:val="7F9F5B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2016-08-26T08:08:00Z</dcterms:created>
  <dc:creator>jjs</dc:creator>
  <cp:lastModifiedBy>jjs</cp:lastModifiedBy>
  <dcterms:modified xsi:type="dcterms:W3CDTF">2016-08-26T13:28:32Z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