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《线段的初步认识》教学反思</w:t>
      </w:r>
    </w:p>
    <w:p>
      <w:p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线段对二年级学生来说既熟悉又陌生，熟悉是因为学生早已在生活中不自觉地认识了它。陌生是因为线段作为几何知识中比较抽象的概念，学生年龄小，抽象逻辑思维能力还比较低，学生的感性认识远远超过了理性认识，要以纯数学的角度去理解有些难度，要有一定的空间观念才行。</w:t>
      </w:r>
    </w:p>
    <w:p>
      <w:p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基于以上对学生学情的分析，我</w:t>
      </w:r>
      <w:r>
        <w:rPr>
          <w:rFonts w:hint="default"/>
          <w:sz w:val="28"/>
          <w:szCs w:val="28"/>
        </w:rPr>
        <w:t>确定了</w:t>
      </w:r>
      <w:r>
        <w:rPr>
          <w:rFonts w:hint="eastAsia"/>
          <w:sz w:val="28"/>
          <w:szCs w:val="28"/>
        </w:rPr>
        <w:t>本节课的教学目标，就是要通过学生的动手操作，观察比较，概括总结来认识线段。</w:t>
      </w:r>
    </w:p>
    <w:p>
      <w:p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首先让学生动手拉线段入手，引导学生初步感受线段的特点，从而激发学生学习的兴趣，给学生学习数学知识找到了生活的基点。</w:t>
      </w:r>
    </w:p>
    <w:p>
      <w:p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接着，通过三个层次的教学达到教学目标。第一层次，通过观察，比较一根线拉直前后的线引入线段，使学生初步感知“线段是直的”；进而呈现线段的图形，使学生初步建立线段的直观表象。第二层次，结合学生熟悉的物体，让学生明白直尺、黑板、课本的边以及纸的折痕等都可以看成线段，在此基础上，通过让学生折出不同长短的折痕，引导学生体会“线段是有长短的”，通过找线段、折线段的活动，既使学生丰富了对线段的感知，又使学生进一步完善了对线段的认识。第三层次，教学用直尺或其他合适的工具画线段。</w:t>
      </w:r>
    </w:p>
    <w:p>
      <w:p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在教学中我通过让学生数线段、折线段、画线段、连线段等活动引导生进行数学思考，加强对线段特征的认识。</w:t>
      </w:r>
    </w:p>
    <w:p>
      <w:p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但是，</w:t>
      </w:r>
      <w:r>
        <w:rPr>
          <w:rFonts w:hint="eastAsia"/>
          <w:sz w:val="28"/>
          <w:szCs w:val="28"/>
        </w:rPr>
        <w:t>这节课我</w:t>
      </w:r>
      <w:r>
        <w:rPr>
          <w:rFonts w:hint="default"/>
          <w:sz w:val="28"/>
          <w:szCs w:val="28"/>
        </w:rPr>
        <w:t>还有很多做的不足的地方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口头语“是不是”、“对不对”使用太多，语言表述的重复性太高，废话太多。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各个知识点之间的语言衔接不够精准，没有能够很好的引导学生理解知识点，从而让学生说出我想要的答案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在上课的过程中，给学生提问题不够准确，在提问题之前也没有做好铺垫，使得学生对问题的理解不到位。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另外，上课的过程中由于有一点紧张，ppt的展示</w:t>
      </w:r>
      <w:bookmarkStart w:id="0" w:name="_GoBack"/>
      <w:bookmarkEnd w:id="0"/>
      <w:r>
        <w:rPr>
          <w:rFonts w:hint="default"/>
          <w:sz w:val="28"/>
          <w:szCs w:val="28"/>
        </w:rPr>
        <w:t>不是很准确，有的时候知识点都讲完了才想起来放ppt。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还有板书方面，板书太少，重要的知识点忘记板书。</w:t>
      </w:r>
    </w:p>
    <w:p>
      <w:pPr>
        <w:numPr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 xml:space="preserve">    总之，经过这一节课让我看到了自己的很多不足，作为一名新教师我还有很多地方需要学习和提高，在以后的教学过程中我会认真备课，努力上好每一节课。最后，感谢师父和各位老师对我的指导。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AD13B"/>
    <w:multiLevelType w:val="singleLevel"/>
    <w:tmpl w:val="5DBAD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3E03"/>
    <w:rsid w:val="4FFD088F"/>
    <w:rsid w:val="7FF76123"/>
    <w:rsid w:val="7FFC3E03"/>
    <w:rsid w:val="AE8E5413"/>
    <w:rsid w:val="F72F8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Office_1.4.0.1935_F1E327BC-269C-435d-A152-05C5408002CA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2019-10-31T19:32:00Z</dcterms:created>
  <dc:creator>sf</dc:creator>
  <cp:lastModifiedBy>sf</cp:lastModifiedBy>
  <dcterms:modified xsi:type="dcterms:W3CDTF">2019-10-31T20:49:59Z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