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Look at me!</w:t>
      </w:r>
      <w:r>
        <w:rPr>
          <w:rFonts w:hint="eastAsia"/>
          <w:sz w:val="28"/>
          <w:szCs w:val="28"/>
          <w:lang w:eastAsia="zh-CN"/>
        </w:rPr>
        <w:t>》</w:t>
      </w:r>
      <w:r>
        <w:rPr>
          <w:rFonts w:hint="eastAsia"/>
          <w:sz w:val="28"/>
          <w:szCs w:val="28"/>
          <w:lang w:val="en-US" w:eastAsia="zh-CN"/>
        </w:rPr>
        <w:t>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2019年11月5号，我在校录播教室执教三上英语Unit5《Look at me!》的story time部分。在课后，通过与蒋劲松主任，师父沈婷老师，徐宇老师及英语组其他老师的交流，我对自己的课堂教学进行了深刻的反思，主要有以下几点：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上课缺乏激情。整节课下来，我的语调，动作，表情都很平淡，没有什么波澜。这就导致学生在15分钟以后对这节课失去了学习的兴趣，整堂课枯燥乏味，没有达到预期的教学效果。三年级的英语课堂还是应该围绕学生的兴趣展开，除了设计各种形式有趣的课堂活动之外，老师自身也要通过起伏的语调，生动的肢体语言</w:t>
      </w:r>
      <w:bookmarkStart w:id="0" w:name="_GoBack"/>
      <w:bookmarkEnd w:id="0"/>
      <w:r>
        <w:rPr>
          <w:rFonts w:hint="eastAsia"/>
          <w:sz w:val="24"/>
          <w:szCs w:val="24"/>
          <w:lang w:val="en-US" w:eastAsia="zh-CN"/>
        </w:rPr>
        <w:t>和表情带学生一起“嗨”起来。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语速太快。三年级学生刚接触英语，过快的语速不光会导致他们听不懂指令，更会让他们失去继续学习的兴趣。在后面的教学中我要注意自己的课堂语言组织，要做到简短，明确，相对较慢的表述我想要学生理解的东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单词和句型操练次数过少，方式单一。三年级英语最注重的就是操练，单词和句型操练充分的话后面的课堂表演及拓展环节就可以很顺畅的开展。这节课上我留给学生操练单词和句型的时间太少，以至于后面的活动环节学生还不会读本课的重点单词和句型。除此以外，在我为数不多的单词句型操练环节中，我基本上只有单一的“开火车”操练方式，这让课堂显得机械且无趣。在后面的教学中我要多学习不同的操练方式，并且思考如何将不同形式的操练方式放入我的课堂之中，让学生清楚明白的接收并进行操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课堂时间没有分配好。这节课前半部分节奏太快，20分钟就把课文内容都结束了，后面的表演和拓展环节则太过拖拉，甚至在课堂最后还多了几分钟没有内容可讲，学生不知道要干嘛。后面我需要对课堂各个环节的时间进行更加精确的设计，避免此类情况再次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总之，这节课让我看见了自己很多的不足之处，作为新教师我还有很多地方要学习。最后，感谢师父沈婷老师和各位老师对我的指导。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3298B"/>
    <w:multiLevelType w:val="singleLevel"/>
    <w:tmpl w:val="1F13298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A63D9"/>
    <w:rsid w:val="07625A34"/>
    <w:rsid w:val="3EBA63D9"/>
    <w:rsid w:val="47CA0FD7"/>
    <w:rsid w:val="61276841"/>
    <w:rsid w:val="7951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2019-11-05T13:53:00Z</dcterms:created>
  <dc:creator>DELL</dc:creator>
  <cp:lastModifiedBy>lenovo</cp:lastModifiedBy>
  <dcterms:modified xsi:type="dcterms:W3CDTF">2019-11-06T02:27:52Z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