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连加连减    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学习本课之前，学生已经掌握了10以内的加减法，所以这节课的重点应该是让学生掌握连加连减的计算方法，并能根据图意说清楚事情发生、发展的完整过程，以此来体会算式的实际意义，理解并掌握运算的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学生对于连加连减的计算顺序能够很快掌握，但是对于图意的表达还不够流畅，尤其是对于连减算式的表达。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课后我与几位老师进行了交流，也找出了自己的不足。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一、对于学生自主能力的培养还不够。对于图意的理解，一直是我带着学生来说，其实完全可以让学生以看图说话的形式来概括图意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包括课堂的呈现形式主要是一问一答式，教学过程不够富有激情，所以在课堂的后半段学生的注意力就变得不够集中。在以后的教学过程，应做到少教多学，放手让学生独立思考，自己发现问题，提出问题，解决问题，培养他们的自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二、肢体语言运用不足。</w:t>
      </w:r>
      <w:r>
        <w:rPr>
          <w:rFonts w:hint="eastAsia"/>
          <w:lang w:val="en-US" w:eastAsia="zh-CN"/>
        </w:rPr>
        <w:t>当问到类似于“一共有多少”或者“游走了几只鹅”这样的问题时，除了用嘴巴说出来，还可以用肢体语言来表示，这样不仅能使教学过程更加生动有趣，还能增强学生的兴趣，记忆力以及理解能力。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三、对情境创设的能力不够。</w:t>
      </w:r>
      <w:r>
        <w:rPr>
          <w:rFonts w:hint="eastAsia"/>
          <w:lang w:val="en-US" w:eastAsia="zh-CN"/>
        </w:rPr>
        <w:t>课堂一开始我所创设的“带同学们去农场旅游”这个情境很明显的吸引了学生的兴趣，但在之后的教学过程中对于这一情境的运用却稍显不够，这也是课堂后半段学生注意力不够集中的一大原因。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除此之外，我在本次教学中加入了“挑战夺卡”的游戏环节，采用了小组讨论的形式，增强了学生的合作意识，学生显得十分积极与投入。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通过此次公开课，我认识到了自己在课堂教学方面的不足，感谢我师父在公开课前给我的宝贵意见，在以后的教学过程中，我会不断改进，努力提高教学质量。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10E9"/>
    <w:rsid w:val="202610E9"/>
    <w:rsid w:val="2A7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2019-11-07T14:40:00Z</dcterms:created>
  <dc:creator>test</dc:creator>
  <cp:lastModifiedBy>test</cp:lastModifiedBy>
  <dcterms:modified xsi:type="dcterms:W3CDTF">2019-11-08T03:42:29Z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