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《平移和旋转》教学反思</w:t>
      </w:r>
    </w:p>
    <w:p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《</w:t>
      </w:r>
      <w:r>
        <w:rPr>
          <w:rFonts w:hint="default"/>
          <w:sz w:val="30"/>
          <w:szCs w:val="30"/>
          <w:lang w:val="en-US" w:eastAsia="zh-CN"/>
        </w:rPr>
        <w:t>平移和旋转》这节课的设计建立在学生已有的生活经验基础上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通过对</w:t>
      </w:r>
      <w:r>
        <w:rPr>
          <w:rFonts w:hint="eastAsia"/>
          <w:sz w:val="30"/>
          <w:szCs w:val="30"/>
          <w:lang w:val="en-US" w:eastAsia="zh-CN"/>
        </w:rPr>
        <w:t>游乐场中的游乐项目</w:t>
      </w:r>
      <w:r>
        <w:rPr>
          <w:rFonts w:hint="default"/>
          <w:sz w:val="30"/>
          <w:szCs w:val="30"/>
          <w:lang w:val="en-US" w:eastAsia="zh-CN"/>
        </w:rPr>
        <w:t>进行分类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感知平移和旋转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在头脑中初步形成这两种运动的表象。学生对平移、旋转的理解没有停留在概念的表面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而是让学生找一找身边的平移、旋转现象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沟通数学与生活的联系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使数学学习生活化。</w:t>
      </w:r>
      <w:r>
        <w:rPr>
          <w:rFonts w:hint="eastAsia"/>
          <w:sz w:val="30"/>
          <w:szCs w:val="30"/>
          <w:lang w:val="en-US" w:eastAsia="zh-CN"/>
        </w:rPr>
        <w:t>反思本节课的课堂教学，主要有以下几点不足：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课堂上部分环节的时间分配不合理。如：在要求学生将放在课桌左上角的书进行平移时耗时太长，在需要进行引导时花费的时间不够多。以后的教学中会多注意时间分配问题，在进行教学设计时就将各部分的时间划分清楚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做练习时重点不够突出。在总结出旋转的特点后，选用了写有游乐项目的转盘，通过选择游乐项目帮助学生理解旋转，但在教学时只突出了可以通过怎样的旋转方式，由一个项目转到另一个项目，但没有强调旋转时围绕着固定点旋转，没能做到在练习中帮助学生加深理解。今后的教学中还要多注意教学内容的前后联系，突出重点。</w:t>
      </w:r>
    </w:p>
    <w:p>
      <w:pPr>
        <w:numPr>
          <w:numId w:val="0"/>
        </w:num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在学习反思几位听课老师对我的评价时，更加了解了本节课的教学时的优缺点，今后还要保持学生课堂上的高参与度和积极性。</w:t>
      </w:r>
    </w:p>
    <w:p>
      <w:pPr>
        <w:numPr>
          <w:numId w:val="0"/>
        </w:numPr>
        <w:ind w:firstLine="600" w:firstLineChars="2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通过这堂课的教学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我深刻地体会到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要上好一堂课是很不容易的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必须深入钻研教材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准确理解教材的编排意图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还要根据班级学生的生活实际和学生的认知规律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再重新组织教材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重新建构教学过程。在重点难点的突破中</w:t>
      </w:r>
      <w:r>
        <w:rPr>
          <w:rFonts w:hint="eastAsia"/>
          <w:sz w:val="30"/>
          <w:szCs w:val="30"/>
          <w:lang w:val="en-US" w:eastAsia="zh-CN"/>
        </w:rPr>
        <w:t>还</w:t>
      </w:r>
      <w:r>
        <w:rPr>
          <w:rFonts w:hint="default"/>
          <w:sz w:val="30"/>
          <w:szCs w:val="30"/>
          <w:lang w:val="en-US" w:eastAsia="zh-CN"/>
        </w:rPr>
        <w:t>要多下</w:t>
      </w:r>
      <w:r>
        <w:rPr>
          <w:rFonts w:hint="eastAsia"/>
          <w:sz w:val="30"/>
          <w:szCs w:val="30"/>
          <w:lang w:val="en-US" w:eastAsia="zh-CN"/>
        </w:rPr>
        <w:t>工夫，一</w:t>
      </w:r>
      <w:r>
        <w:rPr>
          <w:rFonts w:hint="default"/>
          <w:sz w:val="30"/>
          <w:szCs w:val="30"/>
          <w:lang w:val="en-US" w:eastAsia="zh-CN"/>
        </w:rPr>
        <w:t>堂好课还是</w:t>
      </w:r>
      <w:r>
        <w:rPr>
          <w:rFonts w:hint="eastAsia"/>
          <w:sz w:val="30"/>
          <w:szCs w:val="30"/>
          <w:lang w:val="en-US" w:eastAsia="zh-CN"/>
        </w:rPr>
        <w:t>要</w:t>
      </w:r>
      <w:r>
        <w:rPr>
          <w:rFonts w:hint="default"/>
          <w:sz w:val="30"/>
          <w:szCs w:val="30"/>
          <w:lang w:val="en-US" w:eastAsia="zh-CN"/>
        </w:rPr>
        <w:t>多研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default"/>
          <w:sz w:val="30"/>
          <w:szCs w:val="30"/>
          <w:lang w:val="en-US" w:eastAsia="zh-CN"/>
        </w:rPr>
        <w:t>多磨</w:t>
      </w:r>
      <w:r>
        <w:rPr>
          <w:rFonts w:hint="eastAsia"/>
          <w:sz w:val="30"/>
          <w:szCs w:val="30"/>
          <w:lang w:val="en-US" w:eastAsia="zh-CN"/>
        </w:rPr>
        <w:t>。同时还要感谢备课组的朱老师、陈老师、魏老师对我成长的指导和帮助。以后还要多向这些优秀的老师学习，争取进步。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23BDE"/>
    <w:multiLevelType w:val="singleLevel"/>
    <w:tmpl w:val="83523B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36DE8"/>
    <w:rsid w:val="7F33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2019-11-13T12:37:00Z</dcterms:created>
  <dc:creator>★ ﹏ ☆</dc:creator>
  <cp:lastModifiedBy>★ ﹏ ☆</cp:lastModifiedBy>
  <dcterms:modified xsi:type="dcterms:W3CDTF">2019-11-13T14:57:24Z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